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AD86" w14:textId="5F9AAF02" w:rsidR="00FF4BF9" w:rsidRDefault="00FF4BF9" w:rsidP="00FF4BF9">
      <w:pPr>
        <w:spacing w:after="0"/>
        <w:jc w:val="center"/>
      </w:pPr>
      <w:r>
        <w:t>Heart of the Highlands Trail System Board Meeting Minutes Summary</w:t>
      </w:r>
    </w:p>
    <w:p w14:paraId="2AA2AD38" w14:textId="4C38D73D" w:rsidR="00FF4BF9" w:rsidRDefault="00FF4BF9" w:rsidP="00FF4BF9">
      <w:pPr>
        <w:spacing w:after="0"/>
        <w:jc w:val="center"/>
      </w:pPr>
      <w:r>
        <w:t xml:space="preserve">June 1, 2021 at 10 AM at Chris </w:t>
      </w:r>
      <w:proofErr w:type="spellStart"/>
      <w:r>
        <w:t>Clower</w:t>
      </w:r>
      <w:proofErr w:type="spellEnd"/>
      <w:r>
        <w:t xml:space="preserve"> North Room at Canaan Valley National Wildlife Refuge </w:t>
      </w:r>
    </w:p>
    <w:p w14:paraId="2B84D6F3" w14:textId="77777777" w:rsidR="00FF4BF9" w:rsidRDefault="00FF4BF9" w:rsidP="00FF4BF9">
      <w:pPr>
        <w:spacing w:after="0"/>
      </w:pPr>
    </w:p>
    <w:p w14:paraId="0C941472" w14:textId="310BC515" w:rsidR="00FF4BF9" w:rsidRDefault="00FF4BF9" w:rsidP="00FF4BF9">
      <w:pPr>
        <w:spacing w:after="0"/>
      </w:pPr>
      <w:r>
        <w:t xml:space="preserve">Members present:  Dan Lehmann*, Ron Hollis, Matt Boarman, Roger Lilly*, Brian Sarfino*, Brooke Andrew, Andrea Dalton*, Cory Chase. (*Voting members).  A quorum is present. </w:t>
      </w:r>
    </w:p>
    <w:p w14:paraId="2B9490D8" w14:textId="7D857C9E" w:rsidR="00FF4BF9" w:rsidRDefault="00FF4BF9" w:rsidP="00FF4BF9">
      <w:pPr>
        <w:spacing w:after="0"/>
      </w:pPr>
    </w:p>
    <w:p w14:paraId="050AA48D" w14:textId="2B148B02" w:rsidR="00FF4BF9" w:rsidRDefault="00FF4BF9" w:rsidP="00FF4BF9">
      <w:pPr>
        <w:spacing w:after="0"/>
      </w:pPr>
      <w:r w:rsidRPr="00A44882">
        <w:rPr>
          <w:b/>
          <w:bCs/>
        </w:rPr>
        <w:t>Treasurer’s report</w:t>
      </w:r>
      <w:r>
        <w:rPr>
          <w:b/>
          <w:bCs/>
        </w:rPr>
        <w:t xml:space="preserve">: </w:t>
      </w:r>
      <w:r>
        <w:t>We have a total balance of $63,047.35.</w:t>
      </w:r>
    </w:p>
    <w:p w14:paraId="4E259EBF" w14:textId="1447E91F" w:rsidR="00FF4BF9" w:rsidRDefault="00FF4BF9" w:rsidP="00FF4BF9">
      <w:pPr>
        <w:spacing w:after="0"/>
      </w:pPr>
    </w:p>
    <w:p w14:paraId="25C6F4AC" w14:textId="0F6C98DD" w:rsidR="00FF4BF9" w:rsidRDefault="00FF4BF9" w:rsidP="00FF4BF9">
      <w:pPr>
        <w:spacing w:after="0"/>
      </w:pPr>
      <w:r w:rsidRPr="00FF4BF9">
        <w:rPr>
          <w:b/>
          <w:bCs/>
        </w:rPr>
        <w:t>HOH Project Coordinator Report:</w:t>
      </w:r>
      <w:r>
        <w:rPr>
          <w:b/>
          <w:bCs/>
        </w:rPr>
        <w:t xml:space="preserve"> </w:t>
      </w:r>
      <w:r>
        <w:t>The HoH website is now updated and working properly. Bi-monthly trail work days are progressing nicely.  Lopping has been done on Lindy Point and Walking Stick trails.  Cory is keeping the USFS paperwork. We did not get an AmeriCorps position, but Cory will continue to check on this.  We also did not receive the NEEF or National Forest System Trail Stewardship Partner Grant.  We are still waiting to get official word on the FLAP funding for the Headwaters Trail.  HoH will have a Run-for-It Team – Cory is captain.</w:t>
      </w:r>
    </w:p>
    <w:p w14:paraId="5431173F" w14:textId="7A55B83B" w:rsidR="00FF4BF9" w:rsidRDefault="00FF4BF9" w:rsidP="00FF4BF9">
      <w:pPr>
        <w:spacing w:after="0"/>
      </w:pPr>
    </w:p>
    <w:p w14:paraId="4589A24C" w14:textId="60E65363" w:rsidR="00FF4BF9" w:rsidRDefault="00FF4BF9" w:rsidP="00FF4BF9">
      <w:pPr>
        <w:spacing w:after="0"/>
      </w:pPr>
      <w:r>
        <w:t xml:space="preserve">The CV National Wildlife Refuge has completed work on the Brown Mountain parking lot.  YCC will be in this summer to work on Brown Mountain bridges.  A bike repair station was installed at the Camp 70 trailhead. Middle Valley trail has been re-routed around the beaver pond. </w:t>
      </w:r>
    </w:p>
    <w:p w14:paraId="7F19EDF4" w14:textId="20CAA68C" w:rsidR="00FF4BF9" w:rsidRDefault="00FF4BF9" w:rsidP="00FF4BF9">
      <w:pPr>
        <w:spacing w:after="0"/>
      </w:pPr>
    </w:p>
    <w:p w14:paraId="19641AE9" w14:textId="7E888E8E" w:rsidR="00FF4BF9" w:rsidRDefault="00FF4BF9" w:rsidP="00FF4BF9">
      <w:pPr>
        <w:spacing w:after="0"/>
      </w:pPr>
      <w:r>
        <w:t>US</w:t>
      </w:r>
      <w:r w:rsidR="003A1A42">
        <w:t xml:space="preserve"> </w:t>
      </w:r>
      <w:r>
        <w:t>F</w:t>
      </w:r>
      <w:r w:rsidR="003A1A42">
        <w:t xml:space="preserve">orest </w:t>
      </w:r>
      <w:r>
        <w:t>S</w:t>
      </w:r>
      <w:r w:rsidR="003A1A42">
        <w:t>ervice</w:t>
      </w:r>
      <w:r>
        <w:t xml:space="preserve"> has lifted the </w:t>
      </w:r>
      <w:proofErr w:type="gramStart"/>
      <w:r>
        <w:t>10 person</w:t>
      </w:r>
      <w:proofErr w:type="gramEnd"/>
      <w:r>
        <w:t xml:space="preserve"> maximum for trail work. They will have an ACC crew working on Otter Creek.  Kiosk signs for Dolly Sods are being made.  </w:t>
      </w:r>
      <w:r w:rsidR="003A1A42">
        <w:t>Nathan Parsons will be the trail crew leader this summer.  USFS worked with the WV Scenic Trails Association to repair the shelters at Davis Trail and Pointy Knob.</w:t>
      </w:r>
    </w:p>
    <w:p w14:paraId="40D3DB04" w14:textId="1A8610E8" w:rsidR="003A1A42" w:rsidRDefault="003A1A42" w:rsidP="00FF4BF9">
      <w:pPr>
        <w:spacing w:after="0"/>
      </w:pPr>
    </w:p>
    <w:p w14:paraId="24434FB4" w14:textId="047600BB" w:rsidR="003A1A42" w:rsidRDefault="003A1A42" w:rsidP="00FF4BF9">
      <w:pPr>
        <w:spacing w:after="0"/>
      </w:pPr>
      <w:r>
        <w:t>WV Land Trust will be installing kiosks and signage along Camp 70 Road for the Yellow Creek Trail to Moon Rocks and will repair the bridge at Yellow Creek near the upper bridge.  They are working with FOB to get a NCC crew to share this summer. They should be able to re-route the Moon Rocks trail away from private property.</w:t>
      </w:r>
    </w:p>
    <w:p w14:paraId="3E06AAE0" w14:textId="20D61BE8" w:rsidR="003A1A42" w:rsidRDefault="003A1A42" w:rsidP="00FF4BF9">
      <w:pPr>
        <w:spacing w:after="0"/>
      </w:pPr>
    </w:p>
    <w:p w14:paraId="50F96687" w14:textId="77777777" w:rsidR="003A1A42" w:rsidRPr="00FF4BF9" w:rsidRDefault="003A1A42" w:rsidP="00FF4BF9">
      <w:pPr>
        <w:spacing w:after="0"/>
      </w:pPr>
    </w:p>
    <w:p w14:paraId="0F33A96D" w14:textId="6C79196C" w:rsidR="006E08EF" w:rsidRDefault="006E08EF"/>
    <w:p w14:paraId="7CD133B9" w14:textId="77777777" w:rsidR="00FF4BF9" w:rsidRDefault="00FF4BF9"/>
    <w:sectPr w:rsidR="00FF4BF9">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B804" w14:textId="77777777" w:rsidR="00C15B62" w:rsidRDefault="00C15B62" w:rsidP="005352D0">
      <w:pPr>
        <w:spacing w:after="0" w:line="240" w:lineRule="auto"/>
      </w:pPr>
      <w:r>
        <w:separator/>
      </w:r>
    </w:p>
  </w:endnote>
  <w:endnote w:type="continuationSeparator" w:id="0">
    <w:p w14:paraId="4BEE8A1F" w14:textId="77777777" w:rsidR="00C15B62" w:rsidRDefault="00C15B62" w:rsidP="0053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0CEA" w14:textId="77777777" w:rsidR="005352D0" w:rsidRDefault="00535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AB8F" w14:textId="77777777" w:rsidR="005352D0" w:rsidRDefault="00535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FA28" w14:textId="77777777" w:rsidR="005352D0" w:rsidRDefault="00535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400E" w14:textId="77777777" w:rsidR="00C15B62" w:rsidRDefault="00C15B62" w:rsidP="005352D0">
      <w:pPr>
        <w:spacing w:after="0" w:line="240" w:lineRule="auto"/>
      </w:pPr>
      <w:r>
        <w:separator/>
      </w:r>
    </w:p>
  </w:footnote>
  <w:footnote w:type="continuationSeparator" w:id="0">
    <w:p w14:paraId="5FBD6F1A" w14:textId="77777777" w:rsidR="00C15B62" w:rsidRDefault="00C15B62" w:rsidP="00535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728C" w14:textId="77777777" w:rsidR="005352D0" w:rsidRDefault="00535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198039"/>
      <w:docPartObj>
        <w:docPartGallery w:val="Watermarks"/>
        <w:docPartUnique/>
      </w:docPartObj>
    </w:sdtPr>
    <w:sdtContent>
      <w:p w14:paraId="60AC81D5" w14:textId="72302DE5" w:rsidR="005352D0" w:rsidRDefault="005352D0">
        <w:pPr>
          <w:pStyle w:val="Header"/>
        </w:pPr>
        <w:r>
          <w:rPr>
            <w:noProof/>
          </w:rPr>
          <w:pict w14:anchorId="7FB65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9B" w14:textId="77777777" w:rsidR="005352D0" w:rsidRDefault="00535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F9"/>
    <w:rsid w:val="00090490"/>
    <w:rsid w:val="003A1A42"/>
    <w:rsid w:val="005352D0"/>
    <w:rsid w:val="00653877"/>
    <w:rsid w:val="006E08EF"/>
    <w:rsid w:val="00C15B62"/>
    <w:rsid w:val="00FF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07636B"/>
  <w15:chartTrackingRefBased/>
  <w15:docId w15:val="{4D5C3B6D-BCEF-4BEB-8B07-3A282768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BF9"/>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52D0"/>
    <w:pPr>
      <w:tabs>
        <w:tab w:val="center" w:pos="4680"/>
        <w:tab w:val="right" w:pos="9360"/>
      </w:tabs>
      <w:spacing w:after="0" w:line="240" w:lineRule="auto"/>
    </w:pPr>
  </w:style>
  <w:style w:type="character" w:customStyle="1" w:styleId="HeaderChar">
    <w:name w:val="Header Char"/>
    <w:basedOn w:val="DefaultParagraphFont"/>
    <w:link w:val="Header"/>
    <w:rsid w:val="005352D0"/>
    <w:rPr>
      <w:rFonts w:asciiTheme="minorHAnsi" w:eastAsiaTheme="minorHAnsi" w:hAnsiTheme="minorHAnsi" w:cstheme="minorBidi"/>
      <w:sz w:val="22"/>
      <w:szCs w:val="22"/>
    </w:rPr>
  </w:style>
  <w:style w:type="paragraph" w:styleId="Footer">
    <w:name w:val="footer"/>
    <w:basedOn w:val="Normal"/>
    <w:link w:val="FooterChar"/>
    <w:rsid w:val="005352D0"/>
    <w:pPr>
      <w:tabs>
        <w:tab w:val="center" w:pos="4680"/>
        <w:tab w:val="right" w:pos="9360"/>
      </w:tabs>
      <w:spacing w:after="0" w:line="240" w:lineRule="auto"/>
    </w:pPr>
  </w:style>
  <w:style w:type="character" w:customStyle="1" w:styleId="FooterChar">
    <w:name w:val="Footer Char"/>
    <w:basedOn w:val="DefaultParagraphFont"/>
    <w:link w:val="Footer"/>
    <w:rsid w:val="005352D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2</cp:revision>
  <dcterms:created xsi:type="dcterms:W3CDTF">2021-07-05T23:35:00Z</dcterms:created>
  <dcterms:modified xsi:type="dcterms:W3CDTF">2021-07-05T23:53:00Z</dcterms:modified>
</cp:coreProperties>
</file>